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B48C" w14:textId="36090BE0" w:rsidR="00755967" w:rsidRPr="00755967" w:rsidRDefault="00755967" w:rsidP="007559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559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Présentation du comité Migrants St Eynard</w:t>
      </w:r>
      <w:r w:rsidR="00302A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Avril 2023</w:t>
      </w:r>
    </w:p>
    <w:p w14:paraId="23362BD0" w14:textId="77777777" w:rsidR="00755967" w:rsidRPr="00755967" w:rsidRDefault="00755967" w:rsidP="007559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559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Accueil de migrants dans nos villages </w:t>
      </w:r>
    </w:p>
    <w:p w14:paraId="703B92F1" w14:textId="77777777" w:rsidR="00755967" w:rsidRPr="00755967" w:rsidRDefault="00755967" w:rsidP="00755967">
      <w:pPr>
        <w:spacing w:before="100" w:beforeAutospacing="1" w:after="100" w:afterAutospacing="1" w:line="240" w:lineRule="auto"/>
        <w:jc w:val="both"/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Depuis 2016 </w:t>
      </w: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suite à l’</w:t>
      </w:r>
      <w:r w:rsidRPr="00302A7D">
        <w:rPr>
          <w:rFonts w:ascii="Arial" w:eastAsia="Times New Roman" w:hAnsi="Arial" w:cs="Arial"/>
          <w:b/>
          <w:bCs/>
          <w:color w:val="0000CD"/>
          <w:kern w:val="0"/>
          <w:sz w:val="18"/>
          <w:szCs w:val="18"/>
          <w:lang w:eastAsia="fr-FR"/>
          <w14:ligatures w14:val="none"/>
        </w:rPr>
        <w:t>appel du pape François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, le Comité Migrants Saint Eynard a démarré l’accueil de migrants. Une cinquantaine de paroissiens et sympathisants se sont engagés au départ.</w:t>
      </w:r>
      <w:r w:rsidRPr="00755967"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8811339" w14:textId="423C4178" w:rsidR="00755967" w:rsidRPr="00755967" w:rsidRDefault="00755967" w:rsidP="00755967">
      <w:pPr>
        <w:spacing w:before="100" w:beforeAutospacing="1" w:after="100" w:afterAutospacing="1" w:line="240" w:lineRule="auto"/>
        <w:jc w:val="both"/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Pendant deux </w:t>
      </w: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ans une famille syrienne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fuyant la guerre et les bombardements d’Alep a été accueillie à </w:t>
      </w:r>
      <w:r w:rsidRPr="00755967">
        <w:rPr>
          <w:rFonts w:ascii="Arial" w:eastAsia="Times New Roman" w:hAnsi="Arial" w:cs="Arial"/>
          <w:color w:val="0000CD"/>
          <w:kern w:val="0"/>
          <w:sz w:val="18"/>
          <w:szCs w:val="18"/>
          <w:lang w:eastAsia="fr-FR"/>
          <w14:ligatures w14:val="none"/>
        </w:rPr>
        <w:t>Meylan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. Par leurs dons, de nombreux donateurs ont participé à la location de leur logement. L’équipe 1 les a accompagnés jusqu’à leur autonomie actuelle : les trois enfants poursuivent des études, deux enfants sont mariés et les parents habitent un logement social.</w:t>
      </w:r>
      <w:r w:rsidRPr="00755967"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ACB4C4C" w14:textId="53063104" w:rsidR="00755967" w:rsidRDefault="00755967" w:rsidP="007559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Le Secours Catholique nous a demandé en 2017 et 2018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d’accompagner quatre jeunes africains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en cours de scolarité. Ils ont 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été 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logés dans une résidence étudiant à </w:t>
      </w:r>
      <w:r w:rsidRPr="00755967">
        <w:rPr>
          <w:rFonts w:ascii="Arial" w:eastAsia="Times New Roman" w:hAnsi="Arial" w:cs="Arial"/>
          <w:color w:val="0000CD"/>
          <w:kern w:val="0"/>
          <w:sz w:val="18"/>
          <w:szCs w:val="18"/>
          <w:lang w:eastAsia="fr-FR"/>
          <w14:ligatures w14:val="none"/>
        </w:rPr>
        <w:t>Corenc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.  Deux équipes (2 et 3) de bénévoles les 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ont 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sout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enus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dans leurs parcours vers l’autonomie. Une bonne intégration scolaire puis professionnelle conditionne l’obtention d’un titre de séjour.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8C268F"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Courant 2023 les quatre jeunes sont autonomes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en situation d’emploi ou de formation qualifiante. Nous ne pouvons poursuivre ce projet car la résidence étudiante ne sera plus ouverte à la location.</w:t>
      </w:r>
    </w:p>
    <w:p w14:paraId="75E6F5A7" w14:textId="0229E0C0" w:rsidR="008C268F" w:rsidRPr="008C268F" w:rsidRDefault="008C268F" w:rsidP="007559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Un nouveau projet est donc à construire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à partir d’une équipe de bénévoles volontaires qui devront dans un premier temps trouver un nouveau local sur une des communes de la paroisse.</w:t>
      </w:r>
    </w:p>
    <w:p w14:paraId="743ACA3C" w14:textId="7DD323EB" w:rsidR="00755967" w:rsidRPr="00302A7D" w:rsidRDefault="00755967" w:rsidP="00755967">
      <w:pPr>
        <w:spacing w:before="100" w:beforeAutospacing="1" w:after="100" w:afterAutospacing="1" w:line="240" w:lineRule="auto"/>
        <w:jc w:val="both"/>
        <w:rPr>
          <w:rFonts w:ascii="-webkit-standard" w:eastAsia="Times New Roman" w:hAnsi="-webkit-standard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En 2019, débute l’accueil en abri d’urgence. Tout d’abord à « L’Abri Sainte Thérèse » maintenant à </w:t>
      </w:r>
      <w:r w:rsidRPr="00302A7D">
        <w:rPr>
          <w:rFonts w:ascii="Arial" w:eastAsia="Times New Roman" w:hAnsi="Arial" w:cs="Arial"/>
          <w:b/>
          <w:bCs/>
          <w:color w:val="0000CD"/>
          <w:kern w:val="0"/>
          <w:sz w:val="18"/>
          <w:szCs w:val="18"/>
          <w:lang w:eastAsia="fr-FR"/>
          <w14:ligatures w14:val="none"/>
        </w:rPr>
        <w:t>« L’Abri Saint Matthieu » à La Tronche.</w:t>
      </w: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Le secours Catholique nous confie pour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8C268F"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plusieurs mois</w:t>
      </w: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trois </w:t>
      </w:r>
      <w:r w:rsidR="008C268F"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ou quatre </w:t>
      </w: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migrants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sans logement et en attente de papiers. Un moment de pause et d’échanges avec 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les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bénévoles qui les accueillent 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et assurent l’achat de l’alimentation. </w:t>
      </w:r>
      <w:r w:rsidR="008C268F"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Les bénévoles sont libres</w:t>
      </w:r>
      <w:r w:rsidR="008C268F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8C268F"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>ensuite d’ajuster le temps donné et les activités partagées.</w:t>
      </w:r>
    </w:p>
    <w:p w14:paraId="0E6D5CB5" w14:textId="77777777" w:rsidR="00755967" w:rsidRPr="00755967" w:rsidRDefault="00755967" w:rsidP="00755967">
      <w:pPr>
        <w:spacing w:before="100" w:beforeAutospacing="1" w:after="100" w:afterAutospacing="1" w:line="240" w:lineRule="auto"/>
        <w:jc w:val="both"/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Si vous pouvez </w:t>
      </w:r>
      <w:r w:rsidRPr="00302A7D">
        <w:rPr>
          <w:rFonts w:ascii="Arial" w:eastAsia="Times New Roman" w:hAnsi="Arial" w:cs="Arial"/>
          <w:b/>
          <w:bCs/>
          <w:color w:val="0000CD"/>
          <w:kern w:val="0"/>
          <w:sz w:val="18"/>
          <w:szCs w:val="18"/>
          <w:lang w:eastAsia="fr-FR"/>
          <w14:ligatures w14:val="none"/>
        </w:rPr>
        <w:t>donner un peu de temps comme</w:t>
      </w:r>
      <w:r w:rsidRPr="00755967">
        <w:rPr>
          <w:rFonts w:ascii="Arial" w:eastAsia="Times New Roman" w:hAnsi="Arial" w:cs="Arial"/>
          <w:color w:val="0000CD"/>
          <w:kern w:val="0"/>
          <w:sz w:val="18"/>
          <w:szCs w:val="18"/>
          <w:lang w:eastAsia="fr-FR"/>
          <w14:ligatures w14:val="none"/>
        </w:rPr>
        <w:t xml:space="preserve"> </w:t>
      </w:r>
      <w:r w:rsidRPr="00302A7D">
        <w:rPr>
          <w:rFonts w:ascii="Arial" w:eastAsia="Times New Roman" w:hAnsi="Arial" w:cs="Arial"/>
          <w:b/>
          <w:bCs/>
          <w:color w:val="0000CD"/>
          <w:kern w:val="0"/>
          <w:sz w:val="18"/>
          <w:szCs w:val="18"/>
          <w:lang w:eastAsia="fr-FR"/>
          <w14:ligatures w14:val="none"/>
        </w:rPr>
        <w:t>bénévole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, n’hésitez pas à nous contacter : voir contacts ci-contre</w:t>
      </w:r>
      <w:r w:rsidRPr="00755967"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48A3771" w14:textId="77777777" w:rsidR="00755967" w:rsidRPr="00755967" w:rsidRDefault="00755967" w:rsidP="00755967">
      <w:pPr>
        <w:spacing w:before="100" w:beforeAutospacing="1" w:after="100" w:afterAutospacing="1" w:line="240" w:lineRule="auto"/>
        <w:jc w:val="both"/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 xml:space="preserve">Vous pouvez aussi </w:t>
      </w:r>
      <w:r w:rsidRPr="00302A7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nous soutenir </w:t>
      </w:r>
      <w:r w:rsidRPr="00302A7D">
        <w:rPr>
          <w:rFonts w:ascii="Arial" w:eastAsia="Times New Roman" w:hAnsi="Arial" w:cs="Arial"/>
          <w:b/>
          <w:bCs/>
          <w:color w:val="0000CD"/>
          <w:kern w:val="0"/>
          <w:sz w:val="18"/>
          <w:szCs w:val="18"/>
          <w:lang w:eastAsia="fr-FR"/>
          <w14:ligatures w14:val="none"/>
        </w:rPr>
        <w:t>en faisant un don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 par chèque ou par virement à l’ordre de l’</w:t>
      </w:r>
      <w:r w:rsidRPr="00755967">
        <w:rPr>
          <w:rFonts w:ascii="Arial" w:eastAsia="Times New Roman" w:hAnsi="Arial" w:cs="Arial"/>
          <w:color w:val="0000CD"/>
          <w:kern w:val="0"/>
          <w:sz w:val="18"/>
          <w:szCs w:val="18"/>
          <w:lang w:eastAsia="fr-FR"/>
          <w14:ligatures w14:val="none"/>
        </w:rPr>
        <w:t>association Solidarité Saint Martin</w:t>
      </w:r>
      <w:r w:rsidRPr="00755967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 à laquelle nous sommes rattachés.</w:t>
      </w:r>
      <w:r w:rsidRPr="00755967">
        <w:rPr>
          <w:rFonts w:ascii="-webkit-standard" w:eastAsia="Times New Roman" w:hAnsi="-webkit-standard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FC90500" w14:textId="77777777" w:rsidR="00B735B0" w:rsidRDefault="00B735B0"/>
    <w:sectPr w:rsidR="00B7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67"/>
    <w:rsid w:val="00302A7D"/>
    <w:rsid w:val="00521F4A"/>
    <w:rsid w:val="00755967"/>
    <w:rsid w:val="008C268F"/>
    <w:rsid w:val="00B7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4D45"/>
  <w15:chartTrackingRefBased/>
  <w15:docId w15:val="{64A33A78-DD04-4F12-A2C1-298B818B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Chandesris</dc:creator>
  <cp:keywords/>
  <dc:description/>
  <cp:lastModifiedBy>Bernard Chandesris</cp:lastModifiedBy>
  <cp:revision>3</cp:revision>
  <dcterms:created xsi:type="dcterms:W3CDTF">2023-04-29T15:23:00Z</dcterms:created>
  <dcterms:modified xsi:type="dcterms:W3CDTF">2023-04-29T15:38:00Z</dcterms:modified>
</cp:coreProperties>
</file>