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jc w:val="center"/>
        <w:rPr>
          <w:rFonts w:ascii="Comic Sans MS" w:hAnsi="Comic Sans MS" w:eastAsia="Comic Sans MS" w:cs="Comic Sans MS"/>
          <w:sz w:val="48"/>
          <w:szCs w:val="48"/>
        </w:rPr>
      </w:pPr>
      <w:r>
        <w:rPr>
          <w:rFonts w:ascii="Comic Sans MS" w:hAnsi="Comic Sans MS" w:eastAsia="Comic Sans MS" w:cs="Comic Sans MS"/>
          <w:b/>
          <w:bCs/>
          <w:sz w:val="48"/>
          <w:szCs w:val="48"/>
        </w:rPr>
        <w:t>La voix du vent</w:t>
      </w:r>
      <w:r>
        <w:rPr>
          <w:rFonts w:ascii="Comic Sans MS" w:hAnsi="Comic Sans MS" w:eastAsia="Comic Sans MS" w:cs="Comic Sans MS"/>
          <w:sz w:val="48"/>
          <w:szCs w:val="48"/>
        </w:rPr>
      </w:r>
    </w:p>
    <w:p>
      <w:pPr>
        <w:spacing/>
        <w:jc w:val="both"/>
        <w:rPr>
          <w:rFonts w:ascii="Comic Sans MS" w:hAnsi="Comic Sans MS" w:eastAsia="Comic Sans MS" w:cs="Comic Sans MS"/>
          <w:sz w:val="28"/>
          <w:szCs w:val="28"/>
        </w:rPr>
      </w:pPr>
      <w:r>
        <w:rPr>
          <w:rFonts w:ascii="Comic Sans MS" w:hAnsi="Comic Sans MS" w:eastAsia="Comic Sans MS" w:cs="Comic Sans MS"/>
          <w:sz w:val="28"/>
          <w:szCs w:val="28"/>
        </w:rPr>
        <w:br w:type="textWrapping"/>
        <w:t>Quand le vent se lève au crépuscule et caresse doucement ton visage, tu as parfois l'impression étrange que quelqu'un te murmure un message. Cette brise légère qui t'effleure. Ce souffle doux qui te fait frissonner. C'est peut-être une âme qui demeure et qui cherche un moyen de te parler.</w:t>
      </w:r>
    </w:p>
    <w:p>
      <w:pPr>
        <w:spacing/>
        <w:jc w:val="both"/>
        <w:rPr>
          <w:rFonts w:ascii="Comic Sans MS" w:hAnsi="Comic Sans MS" w:eastAsia="Comic Sans MS" w:cs="Comic Sans MS"/>
          <w:sz w:val="28"/>
          <w:szCs w:val="28"/>
        </w:rPr>
      </w:pPr>
      <w:r>
        <w:rPr>
          <w:rFonts w:ascii="Comic Sans MS" w:hAnsi="Comic Sans MS" w:eastAsia="Comic Sans MS" w:cs="Comic Sans MS"/>
          <w:sz w:val="28"/>
          <w:szCs w:val="28"/>
        </w:rPr>
      </w:r>
    </w:p>
    <w:p>
      <w:pPr>
        <w:spacing/>
        <w:jc w:val="both"/>
        <w:rPr>
          <w:rFonts w:ascii="Comic Sans MS" w:hAnsi="Comic Sans MS" w:eastAsia="Comic Sans MS" w:cs="Comic Sans MS"/>
          <w:i/>
          <w:iCs/>
          <w:sz w:val="28"/>
          <w:szCs w:val="28"/>
        </w:rPr>
      </w:pPr>
      <w:r>
        <w:rPr>
          <w:rFonts w:ascii="Comic Sans MS" w:hAnsi="Comic Sans MS" w:eastAsia="Comic Sans MS" w:cs="Comic Sans MS"/>
          <w:i/>
          <w:iCs/>
          <w:sz w:val="28"/>
          <w:szCs w:val="28"/>
        </w:rPr>
        <w:t>La nature n'est jamais vraiment silencieuse. Elle porte les voix de ceux qu'on aime. Dans chaque souffle, dans chaque brise se cache un message de ceux qu'on a perdus.</w:t>
      </w:r>
    </w:p>
    <w:p>
      <w:pPr>
        <w:spacing/>
        <w:jc w:val="both"/>
        <w:rPr>
          <w:rFonts w:ascii="Comic Sans MS" w:hAnsi="Comic Sans MS" w:eastAsia="Comic Sans MS" w:cs="Comic Sans MS"/>
          <w:sz w:val="28"/>
          <w:szCs w:val="28"/>
        </w:rPr>
      </w:pPr>
      <w:r>
        <w:rPr>
          <w:rFonts w:ascii="Comic Sans MS" w:hAnsi="Comic Sans MS" w:eastAsia="Comic Sans MS" w:cs="Comic Sans MS"/>
          <w:sz w:val="28"/>
          <w:szCs w:val="28"/>
        </w:rPr>
      </w:r>
    </w:p>
    <w:p>
      <w:pPr>
        <w:spacing/>
        <w:jc w:val="both"/>
        <w:rPr>
          <w:rFonts w:ascii="Comic Sans MS" w:hAnsi="Comic Sans MS" w:eastAsia="Comic Sans MS" w:cs="Comic Sans MS"/>
          <w:b/>
          <w:bCs/>
          <w:i/>
          <w:iCs/>
          <w:sz w:val="28"/>
          <w:szCs w:val="28"/>
        </w:rPr>
      </w:pPr>
      <w:r>
        <w:rPr>
          <w:rFonts w:ascii="Comic Sans MS" w:hAnsi="Comic Sans MS" w:eastAsia="Comic Sans MS" w:cs="Comic Sans MS"/>
          <w:b/>
          <w:bCs/>
          <w:i/>
          <w:iCs/>
          <w:sz w:val="28"/>
          <w:szCs w:val="28"/>
        </w:rPr>
        <w:t>La voix du vent, c'est peut-être la tienne. La voix du vent qui revient me chercher dans chaque brise, dans chaque frémissement.... La voix du vent me dit que tu es là. Que tu n'es pas parti, que tu veilles sur moi.</w:t>
      </w:r>
    </w:p>
    <w:p>
      <w:pPr>
        <w:spacing/>
        <w:jc w:val="both"/>
        <w:rPr>
          <w:rFonts w:ascii="Comic Sans MS" w:hAnsi="Comic Sans MS" w:eastAsia="Comic Sans MS" w:cs="Comic Sans MS"/>
          <w:sz w:val="28"/>
          <w:szCs w:val="28"/>
        </w:rPr>
      </w:pPr>
      <w:r>
        <w:rPr>
          <w:rFonts w:ascii="Comic Sans MS" w:hAnsi="Comic Sans MS" w:eastAsia="Comic Sans MS" w:cs="Comic Sans MS"/>
          <w:sz w:val="28"/>
          <w:szCs w:val="28"/>
        </w:rPr>
      </w:r>
    </w:p>
    <w:p>
      <w:pPr>
        <w:spacing/>
        <w:jc w:val="both"/>
        <w:rPr>
          <w:rFonts w:ascii="Comic Sans MS" w:hAnsi="Comic Sans MS" w:eastAsia="Comic Sans MS" w:cs="Comic Sans MS"/>
          <w:sz w:val="28"/>
          <w:szCs w:val="28"/>
        </w:rPr>
      </w:pPr>
      <w:r>
        <w:rPr>
          <w:rFonts w:ascii="Comic Sans MS" w:hAnsi="Comic Sans MS" w:eastAsia="Comic Sans MS" w:cs="Comic Sans MS"/>
          <w:sz w:val="28"/>
          <w:szCs w:val="28"/>
        </w:rPr>
        <w:t xml:space="preserve">Les anciens savent lire dans la nature les signes laissés par ceux de l'au-delà. Un oiseau qui s'attarde, une lumière pure, un papillon qui danse juste là. Ces coïncidences qui n'en sont pas.  Ces moments qui font battre le cœur plus fort. Quand on sait reconnaître ces petits pas on comprend qu'il n'y a pas vraiment de mort. </w:t>
      </w:r>
    </w:p>
    <w:p>
      <w:pPr>
        <w:spacing/>
        <w:jc w:val="both"/>
        <w:rPr>
          <w:rFonts w:ascii="Comic Sans MS" w:hAnsi="Comic Sans MS" w:eastAsia="Comic Sans MS" w:cs="Comic Sans MS"/>
          <w:sz w:val="28"/>
          <w:szCs w:val="28"/>
        </w:rPr>
      </w:pPr>
      <w:r>
        <w:rPr>
          <w:rFonts w:ascii="Comic Sans MS" w:hAnsi="Comic Sans MS" w:eastAsia="Comic Sans MS" w:cs="Comic Sans MS"/>
          <w:sz w:val="28"/>
          <w:szCs w:val="28"/>
        </w:rPr>
      </w:r>
    </w:p>
    <w:p>
      <w:pPr>
        <w:spacing/>
        <w:jc w:val="both"/>
        <w:rPr>
          <w:rFonts w:ascii="Comic Sans MS" w:hAnsi="Comic Sans MS" w:eastAsia="Comic Sans MS" w:cs="Comic Sans MS"/>
          <w:i/>
          <w:iCs/>
          <w:sz w:val="28"/>
          <w:szCs w:val="28"/>
        </w:rPr>
      </w:pPr>
      <w:r>
        <w:rPr>
          <w:rFonts w:ascii="Comic Sans MS" w:hAnsi="Comic Sans MS" w:eastAsia="Comic Sans MS" w:cs="Comic Sans MS"/>
          <w:i/>
          <w:iCs/>
          <w:sz w:val="28"/>
          <w:szCs w:val="28"/>
        </w:rPr>
        <w:t>La nature n'est jamais vraiment silencieuse. Elle porte les voix de ceux qu'on aime. Dans chaque souffle, dans chaque brise se cache un message de ceux qu'on a perdus.</w:t>
      </w:r>
    </w:p>
    <w:p>
      <w:pPr>
        <w:spacing/>
        <w:jc w:val="both"/>
        <w:rPr>
          <w:rFonts w:ascii="Comic Sans MS" w:hAnsi="Comic Sans MS" w:eastAsia="Comic Sans MS" w:cs="Comic Sans MS"/>
          <w:sz w:val="28"/>
          <w:szCs w:val="28"/>
        </w:rPr>
      </w:pPr>
      <w:r>
        <w:rPr>
          <w:rFonts w:ascii="Comic Sans MS" w:hAnsi="Comic Sans MS" w:eastAsia="Comic Sans MS" w:cs="Comic Sans MS"/>
          <w:sz w:val="28"/>
          <w:szCs w:val="28"/>
        </w:rPr>
      </w:r>
    </w:p>
    <w:p>
      <w:pPr>
        <w:spacing/>
        <w:jc w:val="both"/>
        <w:rPr>
          <w:rFonts w:ascii="Comic Sans MS" w:hAnsi="Comic Sans MS" w:eastAsia="Comic Sans MS" w:cs="Comic Sans MS"/>
          <w:b/>
          <w:bCs/>
          <w:i/>
          <w:iCs/>
          <w:sz w:val="28"/>
          <w:szCs w:val="28"/>
        </w:rPr>
      </w:pPr>
      <w:r>
        <w:rPr>
          <w:rFonts w:ascii="Comic Sans MS" w:hAnsi="Comic Sans MS" w:eastAsia="Comic Sans MS" w:cs="Comic Sans MS"/>
          <w:b/>
          <w:bCs/>
          <w:i/>
          <w:iCs/>
          <w:sz w:val="28"/>
          <w:szCs w:val="28"/>
        </w:rPr>
        <w:t>La voix du vent, c'est peut-être la tienne. La voix du vent qui revient me chercher dans chaque brise, dans chaque frémissement.... La voix du vent me dit que tu es là. Que tu n'es pas parti, que tu veilles sur moi.....</w:t>
      </w:r>
    </w:p>
    <w:p>
      <w:pPr>
        <w:spacing/>
        <w:jc w:val="both"/>
        <w:rPr>
          <w:rFonts w:ascii="Comic Sans MS" w:hAnsi="Comic Sans MS" w:eastAsia="Comic Sans MS" w:cs="Comic Sans MS"/>
          <w:b/>
          <w:bCs/>
          <w:i/>
          <w:iCs/>
          <w:sz w:val="28"/>
          <w:szCs w:val="28"/>
        </w:rPr>
      </w:pPr>
      <w:r>
        <w:rPr>
          <w:rFonts w:ascii="Comic Sans MS" w:hAnsi="Comic Sans MS" w:eastAsia="Comic Sans MS" w:cs="Comic Sans MS"/>
          <w:b/>
          <w:bCs/>
          <w:i/>
          <w:iCs/>
          <w:sz w:val="28"/>
          <w:szCs w:val="28"/>
        </w:rPr>
      </w:r>
    </w:p>
    <w:p>
      <w:pPr>
        <w:spacing/>
        <w:jc w:val="both"/>
        <w:rPr>
          <w:rFonts w:ascii="Comic Sans MS" w:hAnsi="Comic Sans MS" w:eastAsia="Comic Sans MS" w:cs="Comic Sans MS"/>
          <w:sz w:val="28"/>
          <w:szCs w:val="28"/>
        </w:rPr>
      </w:pPr>
      <w:r>
        <w:rPr>
          <w:rFonts w:ascii="Comic Sans MS" w:hAnsi="Comic Sans MS" w:eastAsia="Comic Sans MS" w:cs="Comic Sans MS"/>
          <w:sz w:val="28"/>
          <w:szCs w:val="28"/>
        </w:rPr>
        <w:t>Alors quand le vent se lève et que tu sens cette présence, ne détourne pas les yeux, ouvre ton cœur en silence. C'est eux qui reviennent te dire qu'ils t'aiment encore. Que la distance n'existe pas quand l'amour est plus fort.</w:t>
      </w:r>
    </w:p>
    <w:p>
      <w:pPr>
        <w:spacing/>
        <w:jc w:val="both"/>
        <w:rPr>
          <w:rFonts w:ascii="Comic Sans MS" w:hAnsi="Comic Sans MS" w:eastAsia="Comic Sans MS" w:cs="Comic Sans MS"/>
          <w:sz w:val="28"/>
          <w:szCs w:val="28"/>
        </w:rPr>
      </w:pPr>
      <w:r>
        <w:rPr>
          <w:rFonts w:ascii="Comic Sans MS" w:hAnsi="Comic Sans MS" w:eastAsia="Comic Sans MS" w:cs="Comic Sans MS"/>
          <w:sz w:val="28"/>
          <w:szCs w:val="28"/>
        </w:rPr>
      </w:r>
    </w:p>
    <w:p>
      <w:pPr>
        <w:spacing/>
        <w:jc w:val="both"/>
        <w:rPr>
          <w:rFonts w:ascii="Comic Sans MS" w:hAnsi="Comic Sans MS" w:eastAsia="Comic Sans MS" w:cs="Comic Sans MS"/>
          <w:b/>
          <w:bCs/>
          <w:i/>
          <w:iCs/>
          <w:sz w:val="28"/>
          <w:szCs w:val="28"/>
        </w:rPr>
      </w:pPr>
      <w:r>
        <w:rPr>
          <w:rFonts w:ascii="Comic Sans MS" w:hAnsi="Comic Sans MS" w:eastAsia="Comic Sans MS" w:cs="Comic Sans MS"/>
          <w:b/>
          <w:bCs/>
          <w:i/>
          <w:iCs/>
          <w:sz w:val="28"/>
          <w:szCs w:val="28"/>
        </w:rPr>
        <w:t>La voix du vent, c'est peut-être la tienne. La voix du vent qui revient me chercher dans chaque brise, dans chaque frémissement..... La voix du vent me dit que tu es là. Que tu n'es pas parti, que tu veilles sur moi.</w:t>
      </w:r>
    </w:p>
    <w:p>
      <w:pPr>
        <w:spacing/>
        <w:jc w:val="both"/>
        <w:rPr>
          <w:rFonts w:ascii="Comic Sans MS" w:hAnsi="Comic Sans MS" w:eastAsia="Comic Sans MS" w:cs="Comic Sans MS"/>
          <w:b/>
          <w:bCs/>
          <w:i/>
          <w:iCs/>
          <w:sz w:val="28"/>
          <w:szCs w:val="28"/>
        </w:rPr>
      </w:pPr>
      <w:r>
        <w:rPr>
          <w:rFonts w:ascii="Comic Sans MS" w:hAnsi="Comic Sans MS" w:eastAsia="Comic Sans MS" w:cs="Comic Sans MS"/>
          <w:b/>
          <w:bCs/>
          <w:i/>
          <w:iCs/>
          <w:sz w:val="28"/>
          <w:szCs w:val="28"/>
        </w:rPr>
      </w:r>
    </w:p>
    <w:p>
      <w:pPr>
        <w:spacing/>
        <w:jc w:val="both"/>
        <w:rPr>
          <w:rFonts w:ascii="Comic Sans MS" w:hAnsi="Comic Sans MS" w:eastAsia="Comic Sans MS" w:cs="Comic Sans MS"/>
          <w:sz w:val="28"/>
          <w:szCs w:val="28"/>
        </w:rPr>
      </w:pPr>
      <w:r>
        <w:rPr>
          <w:rFonts w:ascii="Comic Sans MS" w:hAnsi="Comic Sans MS" w:eastAsia="Comic Sans MS" w:cs="Comic Sans MS"/>
          <w:sz w:val="28"/>
          <w:szCs w:val="28"/>
        </w:rPr>
        <w:t>Toujours Toujours Toujours Toujours.</w:t>
      </w:r>
    </w:p>
    <w:sectPr>
      <w:footnotePr>
        <w:pos w:val="pageBottom"/>
        <w:numFmt w:val="decimal"/>
        <w:numStart w:val="1"/>
        <w:numRestart w:val="continuous"/>
      </w:footnotePr>
      <w:endnotePr>
        <w:pos w:val="docEnd"/>
        <w:numFmt w:val="lowerRoman"/>
        <w:numStart w:val="1"/>
        <w:numRestart w:val="continuous"/>
      </w:endnotePr>
      <w:type w:val="nextPage"/>
      <w:pgSz w:h="16838" w:w="11906"/>
      <w:pgMar w:left="907" w:top="510" w:right="851" w:bottom="624" w:header="0" w:footer="0"/>
      <w:paperSrc w:first="0" w:other="0"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Calibri">
    <w:panose1 w:val="020F0502020204030204"/>
    <w:charset w:val="00"/>
    <w:family w:val="swiss"/>
    <w:pitch w:val="default"/>
  </w:font>
  <w:font w:name="Century Gothic">
    <w:panose1 w:val="020B0502020202020204"/>
    <w:charset w:val="00"/>
    <w:family w:val="swiss"/>
    <w:pitch w:val="default"/>
  </w:font>
  <w:font w:name="Bernard MT Condensed">
    <w:panose1 w:val="02050806060905020404"/>
    <w:charset w:val="00"/>
    <w:family w:val="roman"/>
    <w:pitch w:val="default"/>
  </w:font>
  <w:font w:name="Comic Sans MS">
    <w:panose1 w:val="030F0702030302020204"/>
    <w:charset w:val="00"/>
    <w:family w:val="script"/>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Liste numérotée 1"/>
    <w:lvl w:ilvl="0">
      <w:numFmt w:val="bullet"/>
      <w:suff w:val="tab"/>
      <w:lvlText w:val="●"/>
      <w:lvlJc w:val="left"/>
      <w:pPr>
        <w:ind w:left="360" w:hanging="0"/>
      </w:pPr>
    </w:lvl>
    <w:lvl w:ilvl="1">
      <w:numFmt w:val="bullet"/>
      <w:suff w:val="tab"/>
      <w:lvlText w:val="○"/>
      <w:lvlJc w:val="left"/>
      <w:pPr>
        <w:ind w:left="1080" w:hanging="0"/>
      </w:pPr>
    </w:lvl>
    <w:lvl w:ilvl="2">
      <w:numFmt w:val="bullet"/>
      <w:suff w:val="tab"/>
      <w:lvlText w:val="■"/>
      <w:lvlJc w:val="left"/>
      <w:pPr>
        <w:ind w:left="1800" w:hanging="0"/>
      </w:pPr>
    </w:lvl>
    <w:lvl w:ilvl="3">
      <w:numFmt w:val="bullet"/>
      <w:suff w:val="tab"/>
      <w:lvlText w:val="●"/>
      <w:lvlJc w:val="left"/>
      <w:pPr>
        <w:ind w:left="2520" w:hanging="0"/>
      </w:pPr>
    </w:lvl>
    <w:lvl w:ilvl="4">
      <w:numFmt w:val="bullet"/>
      <w:suff w:val="tab"/>
      <w:lvlText w:val="○"/>
      <w:lvlJc w:val="left"/>
      <w:pPr>
        <w:ind w:left="3240" w:hanging="0"/>
      </w:pPr>
    </w:lvl>
    <w:lvl w:ilvl="5">
      <w:numFmt w:val="bullet"/>
      <w:suff w:val="tab"/>
      <w:lvlText w:val="■"/>
      <w:lvlJc w:val="left"/>
      <w:pPr>
        <w:ind w:left="3960" w:hanging="0"/>
      </w:pPr>
    </w:lvl>
    <w:lvl w:ilvl="6">
      <w:numFmt w:val="bullet"/>
      <w:suff w:val="tab"/>
      <w:lvlText w:val="●"/>
      <w:lvlJc w:val="left"/>
      <w:pPr>
        <w:ind w:left="4680" w:hanging="0"/>
      </w:pPr>
    </w:lvl>
    <w:lvl w:ilvl="7">
      <w:numFmt w:val="bullet"/>
      <w:suff w:val="tab"/>
      <w:lvlText w:val="●"/>
      <w:lvlJc w:val="left"/>
      <w:pPr>
        <w:ind w:left="5400" w:hanging="0"/>
      </w:pPr>
    </w:lvl>
    <w:lvl w:ilvl="8">
      <w:numFmt w:val="bullet"/>
      <w:suff w:val="tab"/>
      <w:lvlText w:val="●"/>
      <w:lvlJc w:val="left"/>
      <w:pPr>
        <w:ind w:left="6120" w:hanging="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0"/>
  <w:captions>
    <w:caption w:name="Tableau" w:pos="below" w:numFmt="decimal"/>
    <w:caption w:name="Illustration" w:pos="below" w:numFmt="decimal"/>
    <w:caption w:name="Imag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1026"/>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2"/>
    <w:tmReviewMarkIns w:val="4"/>
    <w:tmReviewColorIns w:val="-1"/>
    <w:tmReviewMarkDel w:val="6"/>
    <w:tmReviewColorDel w:val="-1"/>
    <w:tmReviewMarkFmt w:val="1"/>
    <w:tmReviewColorFmt w:val="-1"/>
    <w:tmReviewMarkLn w:val="1"/>
    <w:tmReviewColorLn w:val="0"/>
    <w:tmReviewToolTip w:val="1"/>
  </w:tmReviewPr>
  <w:tmLastPos>
    <w:tmLastPosPage w:val="0"/>
    <w:tmLastPosSelect w:val="0"/>
    <w:tmLastPosFrameIdx w:val="0"/>
    <w:tmLastPosCaret>
      <w:tmLastPosPgfIdx w:val="0"/>
      <w:tmLastPosIdx w:val="0"/>
    </w:tmLastPosCaret>
    <w:tmLastPosAnchor>
      <w:tmLastPosPgfIdx w:val="0"/>
      <w:tmLastPosIdx w:val="0"/>
    </w:tmLastPosAnchor>
    <w:tmLastPosTblRect w:left="0" w:top="0" w:right="0" w:bottom="0"/>
  </w:tmLastPos>
  <w:tmAppRevision w:date="1779745722" w:val="1068"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sz w:val="20"/>
        <w:szCs w:val="20"/>
        <w:lang w:val="fr-fr"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sz w:val="56"/>
      <w:szCs w:val="56"/>
    </w:rPr>
  </w:style>
  <w:style w:type="paragraph" w:styleId="para2">
    <w:name w:val="heading 1"/>
    <w:qFormat/>
    <w:rPr>
      <w:color w:val="2e74b5"/>
      <w:sz w:val="32"/>
      <w:szCs w:val="32"/>
    </w:rPr>
  </w:style>
  <w:style w:type="paragraph" w:styleId="para3">
    <w:name w:val="heading 2"/>
    <w:qFormat/>
    <w:rPr>
      <w:color w:val="2e74b5"/>
      <w:sz w:val="26"/>
      <w:szCs w:val="26"/>
    </w:rPr>
  </w:style>
  <w:style w:type="paragraph" w:styleId="para4">
    <w:name w:val="heading 3"/>
    <w:qFormat/>
    <w:rPr>
      <w:color w:val="1f4d78"/>
      <w:sz w:val="24"/>
      <w:szCs w:val="24"/>
    </w:rPr>
  </w:style>
  <w:style w:type="paragraph" w:styleId="para5">
    <w:name w:val="heading 4"/>
    <w:qFormat/>
    <w:rPr>
      <w:i/>
      <w:iCs/>
      <w:color w:val="2e74b5"/>
    </w:rPr>
  </w:style>
  <w:style w:type="paragraph" w:styleId="para6">
    <w:name w:val="heading 5"/>
    <w:qFormat/>
    <w:rPr>
      <w:color w:val="2e74b5"/>
    </w:rPr>
  </w:style>
  <w:style w:type="paragraph" w:styleId="para7">
    <w:name w:val="heading 6"/>
    <w:qFormat/>
    <w:rPr>
      <w:color w:val="1f4d78"/>
    </w:rPr>
  </w:style>
  <w:style w:type="paragraph" w:styleId="para8" w:customStyle="1">
    <w:name w:val="Élevé"/>
    <w:qFormat/>
    <w:rPr>
      <w:b/>
      <w:bCs/>
    </w:rPr>
  </w:style>
  <w:style w:type="paragraph" w:styleId="para9">
    <w:name w:val="List Paragraph"/>
    <w:qFormat/>
  </w:style>
  <w:style w:type="paragraph" w:styleId="para10">
    <w:name w:val="Footnote Text"/>
    <w:qFormat/>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Tableau normal"/>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Times New Roman" w:cs="Times New Roman"/>
        <w:sz w:val="20"/>
        <w:szCs w:val="20"/>
        <w:lang w:val="fr-fr"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sz w:val="56"/>
      <w:szCs w:val="56"/>
    </w:rPr>
  </w:style>
  <w:style w:type="paragraph" w:styleId="para2">
    <w:name w:val="heading 1"/>
    <w:qFormat/>
    <w:rPr>
      <w:color w:val="2e74b5"/>
      <w:sz w:val="32"/>
      <w:szCs w:val="32"/>
    </w:rPr>
  </w:style>
  <w:style w:type="paragraph" w:styleId="para3">
    <w:name w:val="heading 2"/>
    <w:qFormat/>
    <w:rPr>
      <w:color w:val="2e74b5"/>
      <w:sz w:val="26"/>
      <w:szCs w:val="26"/>
    </w:rPr>
  </w:style>
  <w:style w:type="paragraph" w:styleId="para4">
    <w:name w:val="heading 3"/>
    <w:qFormat/>
    <w:rPr>
      <w:color w:val="1f4d78"/>
      <w:sz w:val="24"/>
      <w:szCs w:val="24"/>
    </w:rPr>
  </w:style>
  <w:style w:type="paragraph" w:styleId="para5">
    <w:name w:val="heading 4"/>
    <w:qFormat/>
    <w:rPr>
      <w:i/>
      <w:iCs/>
      <w:color w:val="2e74b5"/>
    </w:rPr>
  </w:style>
  <w:style w:type="paragraph" w:styleId="para6">
    <w:name w:val="heading 5"/>
    <w:qFormat/>
    <w:rPr>
      <w:color w:val="2e74b5"/>
    </w:rPr>
  </w:style>
  <w:style w:type="paragraph" w:styleId="para7">
    <w:name w:val="heading 6"/>
    <w:qFormat/>
    <w:rPr>
      <w:color w:val="1f4d78"/>
    </w:rPr>
  </w:style>
  <w:style w:type="paragraph" w:styleId="para8" w:customStyle="1">
    <w:name w:val="Élevé"/>
    <w:qFormat/>
    <w:rPr>
      <w:b/>
      <w:bCs/>
    </w:rPr>
  </w:style>
  <w:style w:type="paragraph" w:styleId="para9">
    <w:name w:val="List Paragraph"/>
    <w:qFormat/>
  </w:style>
  <w:style w:type="paragraph" w:styleId="para10">
    <w:name w:val="Footnote Text"/>
    <w:qFormat/>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Tableau normal"/>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rev.1068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Chanson_La voix du vent</dc:title>
  <dc:subject/>
  <dc:creator>TurboScribe</dc:creator>
  <cp:keywords/>
  <dc:description/>
  <cp:lastModifiedBy/>
  <cp:revision>2</cp:revision>
  <dcterms:created xsi:type="dcterms:W3CDTF">2026-05-25T21:22:32Z</dcterms:created>
  <dcterms:modified xsi:type="dcterms:W3CDTF">2026-05-25T21:48:42Z</dcterms:modified>
</cp:coreProperties>
</file>